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1" w:rsidRDefault="00AD7D7A">
      <w:bookmarkStart w:id="0" w:name="_GoBack"/>
      <w:r>
        <w:t xml:space="preserve">4. The Five Elements of Shading are </w:t>
      </w:r>
    </w:p>
    <w:p w:rsidR="00AD7D7A" w:rsidRDefault="00AD7D7A">
      <w:r>
        <w:tab/>
        <w:t xml:space="preserve">1.  </w:t>
      </w:r>
    </w:p>
    <w:p w:rsidR="00AD7D7A" w:rsidRDefault="00AD7D7A">
      <w:r>
        <w:tab/>
        <w:t xml:space="preserve">2.   </w:t>
      </w:r>
    </w:p>
    <w:p w:rsidR="00AD7D7A" w:rsidRDefault="00AD7D7A">
      <w:r>
        <w:tab/>
        <w:t xml:space="preserve">3. </w:t>
      </w:r>
    </w:p>
    <w:p w:rsidR="00AD7D7A" w:rsidRDefault="00AD7D7A">
      <w:r>
        <w:tab/>
        <w:t xml:space="preserve">4.   </w:t>
      </w:r>
    </w:p>
    <w:p w:rsidR="00AD7D7A" w:rsidRDefault="00AD7D7A">
      <w:r>
        <w:tab/>
        <w:t xml:space="preserve">5.   </w:t>
      </w:r>
    </w:p>
    <w:p w:rsidR="00AD7D7A" w:rsidRDefault="00AD7D7A">
      <w:r>
        <w:t>5. Label The Five Elements of Shading on the Example Sphere from #3.</w:t>
      </w:r>
      <w:bookmarkEnd w:id="0"/>
    </w:p>
    <w:sectPr w:rsidR="00AD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7A"/>
    <w:rsid w:val="0006050D"/>
    <w:rsid w:val="00AD7D7A"/>
    <w:rsid w:val="00CA10D1"/>
    <w:rsid w:val="00F4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WLS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1</cp:revision>
  <dcterms:created xsi:type="dcterms:W3CDTF">2013-09-30T13:53:00Z</dcterms:created>
  <dcterms:modified xsi:type="dcterms:W3CDTF">2013-09-30T13:57:00Z</dcterms:modified>
</cp:coreProperties>
</file>